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6D7E" w14:textId="7A84FC73" w:rsidR="00102609" w:rsidRPr="002E18D7" w:rsidRDefault="005D48C3" w:rsidP="00102609">
      <w:pPr>
        <w:spacing w:after="0" w:line="240" w:lineRule="auto"/>
        <w:jc w:val="center"/>
        <w:rPr>
          <w:rFonts w:ascii="Times New Roman" w:eastAsia="Times New Roman" w:hAnsi="Times New Roman" w:cs="Times New Roman"/>
          <w:b/>
          <w:sz w:val="28"/>
          <w:szCs w:val="28"/>
          <w:lang w:val="kk-KZ" w:eastAsia="en-US"/>
        </w:rPr>
      </w:pPr>
      <w:r w:rsidRPr="002E18D7">
        <w:rPr>
          <w:rFonts w:ascii="Times New Roman" w:eastAsia="Times New Roman" w:hAnsi="Times New Roman" w:cs="Times New Roman"/>
          <w:b/>
          <w:sz w:val="28"/>
          <w:szCs w:val="28"/>
          <w:lang w:val="kk-KZ" w:eastAsia="en-US"/>
        </w:rPr>
        <w:t>«</w:t>
      </w:r>
      <w:r w:rsidR="00102609" w:rsidRPr="002E18D7">
        <w:rPr>
          <w:rFonts w:ascii="Times New Roman" w:eastAsia="Times New Roman" w:hAnsi="Times New Roman" w:cs="Times New Roman"/>
          <w:b/>
          <w:sz w:val="28"/>
          <w:szCs w:val="28"/>
          <w:lang w:val="kk-KZ" w:eastAsia="en-US"/>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 бекіту туралы»</w:t>
      </w:r>
    </w:p>
    <w:p w14:paraId="17C6E759" w14:textId="46ACE528" w:rsidR="00102609" w:rsidRPr="002E18D7" w:rsidRDefault="00102609" w:rsidP="00102609">
      <w:pPr>
        <w:pStyle w:val="ad"/>
        <w:spacing w:after="0" w:line="240" w:lineRule="auto"/>
        <w:ind w:firstLine="709"/>
        <w:jc w:val="center"/>
        <w:rPr>
          <w:b/>
          <w:sz w:val="28"/>
          <w:szCs w:val="28"/>
          <w:lang w:val="kk-KZ"/>
        </w:rPr>
      </w:pPr>
      <w:r w:rsidRPr="002E18D7">
        <w:rPr>
          <w:b/>
          <w:sz w:val="28"/>
          <w:szCs w:val="28"/>
          <w:lang w:val="kk-KZ"/>
        </w:rPr>
        <w:t xml:space="preserve">Қазақстан Республикасы Ұлттық </w:t>
      </w:r>
      <w:r w:rsidR="00453800" w:rsidRPr="002E18D7">
        <w:rPr>
          <w:b/>
          <w:sz w:val="28"/>
          <w:szCs w:val="28"/>
          <w:lang w:val="kk-KZ"/>
        </w:rPr>
        <w:t>э</w:t>
      </w:r>
      <w:r w:rsidRPr="002E18D7">
        <w:rPr>
          <w:b/>
          <w:sz w:val="28"/>
          <w:szCs w:val="28"/>
          <w:lang w:val="kk-KZ"/>
        </w:rPr>
        <w:t>кономика министрінің</w:t>
      </w:r>
      <w:r w:rsidR="005D48C3" w:rsidRPr="002E18D7">
        <w:rPr>
          <w:b/>
          <w:sz w:val="28"/>
          <w:szCs w:val="28"/>
          <w:lang w:val="kk-KZ"/>
        </w:rPr>
        <w:t xml:space="preserve"> </w:t>
      </w:r>
      <w:r w:rsidRPr="002E18D7">
        <w:rPr>
          <w:b/>
          <w:sz w:val="28"/>
          <w:szCs w:val="28"/>
          <w:lang w:val="kk-KZ"/>
        </w:rPr>
        <w:t xml:space="preserve"> </w:t>
      </w:r>
    </w:p>
    <w:p w14:paraId="0A409C35" w14:textId="77777777" w:rsidR="00262B7A" w:rsidRPr="002E18D7" w:rsidRDefault="005D48C3" w:rsidP="00262B7A">
      <w:pPr>
        <w:pStyle w:val="ad"/>
        <w:spacing w:after="0" w:line="240" w:lineRule="auto"/>
        <w:ind w:firstLine="709"/>
        <w:jc w:val="center"/>
        <w:rPr>
          <w:rFonts w:eastAsia="Calibri"/>
          <w:b/>
          <w:sz w:val="28"/>
          <w:lang w:val="kk-KZ"/>
        </w:rPr>
      </w:pPr>
      <w:r w:rsidRPr="002E18D7">
        <w:rPr>
          <w:b/>
          <w:sz w:val="28"/>
          <w:szCs w:val="28"/>
          <w:lang w:val="kk-KZ"/>
        </w:rPr>
        <w:t>201</w:t>
      </w:r>
      <w:r w:rsidR="00102609" w:rsidRPr="002E18D7">
        <w:rPr>
          <w:b/>
          <w:sz w:val="28"/>
          <w:szCs w:val="28"/>
          <w:lang w:val="kk-KZ"/>
        </w:rPr>
        <w:t>4</w:t>
      </w:r>
      <w:r w:rsidRPr="002E18D7">
        <w:rPr>
          <w:b/>
          <w:sz w:val="28"/>
          <w:szCs w:val="28"/>
          <w:lang w:val="kk-KZ"/>
        </w:rPr>
        <w:t xml:space="preserve"> жылғы </w:t>
      </w:r>
      <w:r w:rsidR="00102609" w:rsidRPr="002E18D7">
        <w:rPr>
          <w:b/>
          <w:sz w:val="28"/>
          <w:szCs w:val="28"/>
          <w:lang w:val="kk-KZ"/>
        </w:rPr>
        <w:t>6</w:t>
      </w:r>
      <w:r w:rsidRPr="002E18D7">
        <w:rPr>
          <w:b/>
          <w:sz w:val="28"/>
          <w:szCs w:val="28"/>
          <w:lang w:val="kk-KZ"/>
        </w:rPr>
        <w:t xml:space="preserve"> </w:t>
      </w:r>
      <w:r w:rsidR="00102609" w:rsidRPr="002E18D7">
        <w:rPr>
          <w:b/>
          <w:sz w:val="28"/>
          <w:szCs w:val="28"/>
          <w:lang w:val="kk-KZ"/>
        </w:rPr>
        <w:t>қарашадағы</w:t>
      </w:r>
      <w:r w:rsidRPr="002E18D7">
        <w:rPr>
          <w:b/>
          <w:sz w:val="28"/>
          <w:szCs w:val="28"/>
          <w:lang w:val="kk-KZ"/>
        </w:rPr>
        <w:t xml:space="preserve"> №</w:t>
      </w:r>
      <w:r w:rsidR="00102609" w:rsidRPr="002E18D7">
        <w:rPr>
          <w:b/>
          <w:sz w:val="28"/>
          <w:szCs w:val="28"/>
          <w:lang w:val="kk-KZ"/>
        </w:rPr>
        <w:t xml:space="preserve">72 </w:t>
      </w:r>
      <w:r w:rsidRPr="002E18D7">
        <w:rPr>
          <w:b/>
          <w:sz w:val="28"/>
          <w:szCs w:val="28"/>
          <w:lang w:val="kk-KZ"/>
        </w:rPr>
        <w:t>бұйрығы</w:t>
      </w:r>
      <w:r w:rsidR="00102609" w:rsidRPr="002E18D7">
        <w:rPr>
          <w:b/>
          <w:sz w:val="28"/>
          <w:szCs w:val="28"/>
          <w:lang w:val="kk-KZ"/>
        </w:rPr>
        <w:t>на</w:t>
      </w:r>
      <w:r w:rsidRPr="002E18D7">
        <w:rPr>
          <w:b/>
          <w:sz w:val="28"/>
          <w:szCs w:val="28"/>
          <w:lang w:val="kk-KZ"/>
        </w:rPr>
        <w:t xml:space="preserve"> өзгерістер енгізу туралы</w:t>
      </w:r>
      <w:r w:rsidR="00E63EBB" w:rsidRPr="002E18D7">
        <w:rPr>
          <w:b/>
          <w:color w:val="000000"/>
          <w:sz w:val="28"/>
          <w:lang w:val="kk-KZ"/>
        </w:rPr>
        <w:t>»</w:t>
      </w:r>
      <w:r w:rsidRPr="002E18D7">
        <w:rPr>
          <w:b/>
          <w:color w:val="000000"/>
          <w:sz w:val="28"/>
          <w:lang w:val="kk-KZ"/>
        </w:rPr>
        <w:t xml:space="preserve"> </w:t>
      </w:r>
      <w:r w:rsidR="000C4442" w:rsidRPr="002E18D7">
        <w:rPr>
          <w:rFonts w:eastAsia="Calibri"/>
          <w:b/>
          <w:sz w:val="28"/>
          <w:lang w:val="kk-KZ"/>
        </w:rPr>
        <w:t xml:space="preserve">Қазақстан Республикасы </w:t>
      </w:r>
      <w:r w:rsidR="00B87F55" w:rsidRPr="002E18D7">
        <w:rPr>
          <w:rFonts w:eastAsia="Calibri"/>
          <w:b/>
          <w:sz w:val="28"/>
          <w:lang w:val="kk-KZ"/>
        </w:rPr>
        <w:t xml:space="preserve">Премьер-Министрінің орынбасары – </w:t>
      </w:r>
      <w:r w:rsidR="000C4442" w:rsidRPr="002E18D7">
        <w:rPr>
          <w:rFonts w:eastAsia="Calibri"/>
          <w:b/>
          <w:sz w:val="28"/>
          <w:lang w:val="kk-KZ"/>
        </w:rPr>
        <w:t xml:space="preserve">Ұлттық экономика министрінің бұйрығына </w:t>
      </w:r>
    </w:p>
    <w:p w14:paraId="1D73FD3D" w14:textId="3D6296D1" w:rsidR="000C4442" w:rsidRPr="002E18D7" w:rsidRDefault="000C4442" w:rsidP="00262B7A">
      <w:pPr>
        <w:pStyle w:val="ad"/>
        <w:spacing w:after="0" w:line="240" w:lineRule="auto"/>
        <w:ind w:firstLine="709"/>
        <w:jc w:val="center"/>
        <w:rPr>
          <w:rFonts w:eastAsia="Calibri"/>
          <w:b/>
          <w:sz w:val="28"/>
          <w:lang w:val="kk-KZ"/>
        </w:rPr>
      </w:pPr>
      <w:r w:rsidRPr="002E18D7">
        <w:rPr>
          <w:rFonts w:eastAsia="Calibri"/>
          <w:b/>
          <w:sz w:val="28"/>
          <w:lang w:val="kk-KZ"/>
        </w:rPr>
        <w:t>ТҮСІНДІРМЕ ЖАЗБА</w:t>
      </w:r>
    </w:p>
    <w:p w14:paraId="05C6CD27" w14:textId="77777777" w:rsidR="000C4442" w:rsidRPr="002E18D7" w:rsidRDefault="000C4442" w:rsidP="005D48C3">
      <w:pPr>
        <w:pStyle w:val="ad"/>
        <w:spacing w:after="0" w:line="240" w:lineRule="auto"/>
        <w:ind w:firstLine="709"/>
        <w:jc w:val="both"/>
        <w:rPr>
          <w:rFonts w:eastAsia="Calibri"/>
          <w:b/>
          <w:sz w:val="28"/>
          <w:lang w:val="kk-KZ"/>
        </w:rPr>
      </w:pPr>
    </w:p>
    <w:p w14:paraId="36B9094A"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1. Әзірлеуші мемлекеттік органның атауы</w:t>
      </w:r>
    </w:p>
    <w:p w14:paraId="73A63798" w14:textId="77777777" w:rsidR="000C4442" w:rsidRPr="002E18D7" w:rsidRDefault="000C4442" w:rsidP="005D48C3">
      <w:pPr>
        <w:pStyle w:val="ad"/>
        <w:spacing w:after="0" w:line="240" w:lineRule="auto"/>
        <w:ind w:firstLine="709"/>
        <w:jc w:val="both"/>
        <w:rPr>
          <w:rFonts w:eastAsia="Calibri"/>
          <w:sz w:val="28"/>
          <w:lang w:val="kk-KZ"/>
        </w:rPr>
      </w:pPr>
      <w:r w:rsidRPr="002E18D7">
        <w:rPr>
          <w:rFonts w:eastAsia="Calibri"/>
          <w:sz w:val="28"/>
          <w:lang w:val="kk-KZ"/>
        </w:rPr>
        <w:t>Қазақстан Республикасы Ұлттық экономика министрлігі.</w:t>
      </w:r>
    </w:p>
    <w:p w14:paraId="4AAFA8A5"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жобаны қабылдау үшін негіздемелер</w:t>
      </w:r>
    </w:p>
    <w:p w14:paraId="4FE5A778" w14:textId="4A476749" w:rsidR="000C4442" w:rsidRPr="002E18D7" w:rsidRDefault="005D48C3" w:rsidP="005D48C3">
      <w:pPr>
        <w:pStyle w:val="ad"/>
        <w:spacing w:after="0" w:line="240" w:lineRule="auto"/>
        <w:ind w:firstLine="709"/>
        <w:jc w:val="both"/>
        <w:rPr>
          <w:rFonts w:eastAsia="Calibri"/>
          <w:sz w:val="28"/>
          <w:lang w:val="kk-KZ"/>
        </w:rPr>
      </w:pPr>
      <w:r w:rsidRPr="002E18D7">
        <w:rPr>
          <w:rFonts w:eastAsia="Calibri"/>
          <w:sz w:val="28"/>
          <w:lang w:val="kk-KZ"/>
        </w:rPr>
        <w:t xml:space="preserve">Қазақстан Республикасы Үкіметінің 2023 жылғы 28 наурыздағы № 270 қаулысымен бекітілген 2023-2027 жылдарға арналған </w:t>
      </w:r>
      <w:r w:rsidR="000C4442" w:rsidRPr="002E18D7">
        <w:rPr>
          <w:rFonts w:eastAsia="Calibri"/>
          <w:sz w:val="28"/>
          <w:lang w:val="kk-KZ"/>
        </w:rPr>
        <w:t xml:space="preserve">Қазақстан Республикасының Ауылдық аумақтарын дамыту </w:t>
      </w:r>
      <w:r w:rsidR="005708A3" w:rsidRPr="002E18D7">
        <w:rPr>
          <w:rFonts w:eastAsia="Calibri"/>
          <w:sz w:val="28"/>
          <w:lang w:val="kk-KZ"/>
        </w:rPr>
        <w:t>т</w:t>
      </w:r>
      <w:r w:rsidR="000C4442" w:rsidRPr="002E18D7">
        <w:rPr>
          <w:rFonts w:eastAsia="Calibri"/>
          <w:sz w:val="28"/>
          <w:lang w:val="kk-KZ"/>
        </w:rPr>
        <w:t xml:space="preserve">ұжырымдамасын іске асыру </w:t>
      </w:r>
      <w:r w:rsidR="0028554D" w:rsidRPr="002E18D7">
        <w:rPr>
          <w:rFonts w:eastAsia="Calibri"/>
          <w:sz w:val="28"/>
          <w:lang w:val="kk-KZ"/>
        </w:rPr>
        <w:t>жөніндегі іс-қимыл жоспарының 46</w:t>
      </w:r>
      <w:r w:rsidR="005708A3" w:rsidRPr="002E18D7">
        <w:rPr>
          <w:rFonts w:eastAsia="Calibri"/>
          <w:sz w:val="28"/>
          <w:lang w:val="kk-KZ"/>
        </w:rPr>
        <w:t>-</w:t>
      </w:r>
      <w:r w:rsidR="0028554D" w:rsidRPr="002E18D7">
        <w:rPr>
          <w:rFonts w:eastAsia="Calibri"/>
          <w:sz w:val="28"/>
          <w:lang w:val="kk-KZ"/>
        </w:rPr>
        <w:t>тармағы</w:t>
      </w:r>
      <w:r w:rsidR="00F144AE" w:rsidRPr="002E18D7">
        <w:rPr>
          <w:rFonts w:eastAsia="Calibri"/>
          <w:sz w:val="28"/>
          <w:lang w:val="kk-KZ"/>
        </w:rPr>
        <w:t>н іске асыру мақсатында</w:t>
      </w:r>
      <w:r w:rsidR="00DE59F9" w:rsidRPr="002E18D7">
        <w:rPr>
          <w:rFonts w:eastAsia="Calibri"/>
          <w:sz w:val="28"/>
          <w:lang w:val="kk-KZ"/>
        </w:rPr>
        <w:t>.</w:t>
      </w:r>
    </w:p>
    <w:p w14:paraId="38568527"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3. Жоба бойынша қаржылық шығындардың қажеттілігі және оның қаржылық қамтамасыз етілуі, оның ішінде қаржыландыру көзі, сондай-ақ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14:paraId="6A3F0BD9" w14:textId="77777777" w:rsidR="000C4442" w:rsidRPr="002E18D7" w:rsidRDefault="000C4442" w:rsidP="005D48C3">
      <w:pPr>
        <w:pStyle w:val="ad"/>
        <w:spacing w:after="0" w:line="240" w:lineRule="auto"/>
        <w:ind w:firstLine="709"/>
        <w:jc w:val="both"/>
        <w:rPr>
          <w:rFonts w:eastAsia="Calibri"/>
          <w:sz w:val="28"/>
          <w:lang w:val="kk-KZ"/>
        </w:rPr>
      </w:pPr>
      <w:r w:rsidRPr="002E18D7">
        <w:rPr>
          <w:rFonts w:eastAsia="Calibri"/>
          <w:sz w:val="28"/>
          <w:lang w:val="kk-KZ"/>
        </w:rPr>
        <w:t>Жобаны қабылдау мемлекеттік бюджет қаражатынан қосымша шығындарды талап етпейді.</w:t>
      </w:r>
    </w:p>
    <w:p w14:paraId="0FB66624"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4. Жоба қабылданған жағдайда болжанатын әлеуметтік-экономикалық, құқықтық және (немесе) өзге де салдарлар, сондай-ақ жоба ережелерінің ұлттық қауіпсіздікті қамтамасыз етуге әсері.</w:t>
      </w:r>
    </w:p>
    <w:p w14:paraId="71CEC96A" w14:textId="0F7857D0" w:rsidR="00AB7A9B" w:rsidRPr="002E18D7" w:rsidRDefault="000C4442" w:rsidP="003E2800">
      <w:pPr>
        <w:pStyle w:val="ad"/>
        <w:spacing w:after="0" w:line="240" w:lineRule="auto"/>
        <w:ind w:firstLine="709"/>
        <w:jc w:val="both"/>
        <w:rPr>
          <w:rFonts w:eastAsia="Calibri"/>
          <w:sz w:val="28"/>
          <w:lang w:val="kk-KZ"/>
        </w:rPr>
      </w:pPr>
      <w:r w:rsidRPr="002E18D7">
        <w:rPr>
          <w:rFonts w:eastAsia="Calibri"/>
          <w:sz w:val="28"/>
          <w:lang w:val="kk-KZ"/>
        </w:rPr>
        <w:t xml:space="preserve">Жобаны қабылдау </w:t>
      </w:r>
      <w:r w:rsidR="0079724D" w:rsidRPr="002E18D7">
        <w:rPr>
          <w:rFonts w:eastAsia="Calibri"/>
          <w:sz w:val="28"/>
          <w:lang w:val="kk-KZ"/>
        </w:rPr>
        <w:t xml:space="preserve">тізбеге қандастарды қосу жолымен </w:t>
      </w:r>
      <w:r w:rsidR="000630DA" w:rsidRPr="002E18D7">
        <w:rPr>
          <w:rFonts w:eastAsia="Calibri"/>
          <w:sz w:val="28"/>
          <w:lang w:val="kk-KZ"/>
        </w:rPr>
        <w:t>әлеуметтік қолдау шараларын алуға үміткерлер санын ұлғайтуға мүмкіндік береді.</w:t>
      </w:r>
      <w:r w:rsidR="007448C6" w:rsidRPr="002E18D7">
        <w:rPr>
          <w:rFonts w:eastAsia="Calibri"/>
          <w:sz w:val="28"/>
          <w:lang w:val="kk-KZ"/>
        </w:rPr>
        <w:t xml:space="preserve"> </w:t>
      </w:r>
      <w:r w:rsidR="000630DA" w:rsidRPr="002E18D7">
        <w:rPr>
          <w:rFonts w:eastAsia="Calibri"/>
          <w:sz w:val="28"/>
          <w:lang w:val="kk-KZ"/>
        </w:rPr>
        <w:t>С</w:t>
      </w:r>
      <w:r w:rsidR="007448C6" w:rsidRPr="002E18D7">
        <w:rPr>
          <w:rFonts w:eastAsia="Calibri"/>
          <w:sz w:val="28"/>
          <w:lang w:val="kk-KZ"/>
        </w:rPr>
        <w:t>он</w:t>
      </w:r>
      <w:r w:rsidR="0079724D" w:rsidRPr="002E18D7">
        <w:rPr>
          <w:rFonts w:eastAsia="Calibri"/>
          <w:sz w:val="28"/>
          <w:lang w:val="kk-KZ"/>
        </w:rPr>
        <w:t>ымен қатар</w:t>
      </w:r>
      <w:r w:rsidR="000630DA" w:rsidRPr="002E18D7">
        <w:rPr>
          <w:rFonts w:eastAsia="Calibri"/>
          <w:sz w:val="28"/>
          <w:lang w:val="kk-KZ"/>
        </w:rPr>
        <w:t xml:space="preserve">, </w:t>
      </w:r>
      <w:r w:rsidR="007448C6" w:rsidRPr="002E18D7">
        <w:rPr>
          <w:rFonts w:eastAsia="Calibri"/>
          <w:sz w:val="28"/>
          <w:lang w:val="kk-KZ"/>
        </w:rPr>
        <w:t xml:space="preserve">некеде тұрған </w:t>
      </w:r>
      <w:r w:rsidR="003E2800" w:rsidRPr="002E18D7">
        <w:rPr>
          <w:rFonts w:eastAsia="Calibri"/>
          <w:sz w:val="28"/>
          <w:lang w:val="kk-KZ"/>
        </w:rPr>
        <w:t>ерлі-зайыптылар</w:t>
      </w:r>
      <w:r w:rsidR="007448C6" w:rsidRPr="002E18D7">
        <w:rPr>
          <w:rFonts w:eastAsia="Calibri"/>
          <w:sz w:val="28"/>
          <w:lang w:val="kk-KZ"/>
        </w:rPr>
        <w:t xml:space="preserve">ға бір тұрғын үй алуға немесе </w:t>
      </w:r>
      <w:r w:rsidR="005E3BCF" w:rsidRPr="002E18D7">
        <w:rPr>
          <w:rFonts w:eastAsia="Calibri"/>
          <w:sz w:val="28"/>
          <w:lang w:val="kk-KZ"/>
        </w:rPr>
        <w:t>с</w:t>
      </w:r>
      <w:r w:rsidR="007448C6" w:rsidRPr="002E18D7">
        <w:rPr>
          <w:rFonts w:eastAsia="Calibri"/>
          <w:sz w:val="28"/>
          <w:lang w:val="kk-KZ"/>
        </w:rPr>
        <w:t>алуға екі бюджеттік кредит алу мүмкінді</w:t>
      </w:r>
      <w:r w:rsidR="000630DA" w:rsidRPr="002E18D7">
        <w:rPr>
          <w:rFonts w:eastAsia="Calibri"/>
          <w:sz w:val="28"/>
          <w:lang w:val="kk-KZ"/>
        </w:rPr>
        <w:t>гі</w:t>
      </w:r>
      <w:r w:rsidR="0079724D" w:rsidRPr="002E18D7">
        <w:rPr>
          <w:rFonts w:eastAsia="Calibri"/>
          <w:sz w:val="28"/>
          <w:lang w:val="kk-KZ"/>
        </w:rPr>
        <w:t xml:space="preserve"> де</w:t>
      </w:r>
      <w:r w:rsidR="000630DA" w:rsidRPr="002E18D7">
        <w:rPr>
          <w:rFonts w:eastAsia="Calibri"/>
          <w:sz w:val="28"/>
          <w:lang w:val="kk-KZ"/>
        </w:rPr>
        <w:t xml:space="preserve"> </w:t>
      </w:r>
      <w:r w:rsidR="007448C6" w:rsidRPr="002E18D7">
        <w:rPr>
          <w:rFonts w:eastAsia="Calibri"/>
          <w:sz w:val="28"/>
          <w:lang w:val="kk-KZ"/>
        </w:rPr>
        <w:t>бе</w:t>
      </w:r>
      <w:r w:rsidR="0079724D" w:rsidRPr="002E18D7">
        <w:rPr>
          <w:rFonts w:eastAsia="Calibri"/>
          <w:sz w:val="28"/>
          <w:lang w:val="kk-KZ"/>
        </w:rPr>
        <w:t>лгіленетін болады</w:t>
      </w:r>
      <w:r w:rsidR="00AB7A9B" w:rsidRPr="002E18D7">
        <w:rPr>
          <w:rFonts w:eastAsia="Calibri"/>
          <w:sz w:val="28"/>
          <w:lang w:val="kk-KZ"/>
        </w:rPr>
        <w:t>.</w:t>
      </w:r>
    </w:p>
    <w:p w14:paraId="60BB831D" w14:textId="455C0A5B" w:rsidR="006F2D14" w:rsidRPr="002E18D7" w:rsidRDefault="006F2D14" w:rsidP="003E2800">
      <w:pPr>
        <w:pStyle w:val="ad"/>
        <w:spacing w:after="0" w:line="240" w:lineRule="auto"/>
        <w:ind w:firstLine="709"/>
        <w:jc w:val="both"/>
        <w:rPr>
          <w:rFonts w:eastAsia="Calibri"/>
          <w:sz w:val="28"/>
          <w:lang w:val="kk-KZ"/>
        </w:rPr>
      </w:pPr>
      <w:r w:rsidRPr="002E18D7">
        <w:rPr>
          <w:rFonts w:eastAsia="Calibri"/>
          <w:sz w:val="28"/>
          <w:lang w:val="kk-KZ"/>
        </w:rPr>
        <w:t xml:space="preserve">Жобаны қабылдау теріс әлеуметтік-экономикалық және/немесе құқықтық салдарға әкеп соқпайды, сондай-ақ ұлттық қауіпсіздікті қамтамасыз етуге </w:t>
      </w:r>
      <w:r w:rsidR="0062407B" w:rsidRPr="002E18D7">
        <w:rPr>
          <w:rFonts w:eastAsia="Calibri"/>
          <w:sz w:val="28"/>
          <w:lang w:val="kk-KZ"/>
        </w:rPr>
        <w:t>ықпал</w:t>
      </w:r>
      <w:r w:rsidRPr="002E18D7">
        <w:rPr>
          <w:rFonts w:eastAsia="Calibri"/>
          <w:sz w:val="28"/>
          <w:lang w:val="kk-KZ"/>
        </w:rPr>
        <w:t xml:space="preserve"> етпейді.</w:t>
      </w:r>
    </w:p>
    <w:p w14:paraId="575ED6DF"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5. Күтілетін нәтижелердің нақты мақсаттары мен мерзімдері</w:t>
      </w:r>
    </w:p>
    <w:p w14:paraId="6FE0EAFE" w14:textId="099ECA8A" w:rsidR="00F144AE" w:rsidRPr="002E18D7" w:rsidRDefault="000C4442" w:rsidP="00DD03FA">
      <w:pPr>
        <w:pStyle w:val="ad"/>
        <w:spacing w:after="0" w:line="240" w:lineRule="auto"/>
        <w:ind w:firstLine="709"/>
        <w:jc w:val="both"/>
        <w:rPr>
          <w:rFonts w:eastAsia="Calibri"/>
          <w:sz w:val="28"/>
          <w:lang w:val="kk-KZ"/>
        </w:rPr>
      </w:pPr>
      <w:r w:rsidRPr="002E18D7">
        <w:rPr>
          <w:rFonts w:eastAsia="Calibri"/>
          <w:sz w:val="28"/>
          <w:lang w:val="kk-KZ"/>
        </w:rPr>
        <w:t xml:space="preserve">Жобаның мақсаты </w:t>
      </w:r>
      <w:r w:rsidR="00F144AE" w:rsidRPr="002E18D7">
        <w:rPr>
          <w:rFonts w:eastAsia="Calibri"/>
          <w:sz w:val="28"/>
          <w:lang w:val="kk-KZ"/>
        </w:rPr>
        <w:t xml:space="preserve">әлеуметтік қолдау шараларын алуға </w:t>
      </w:r>
      <w:r w:rsidR="000630DA" w:rsidRPr="002E18D7">
        <w:rPr>
          <w:rFonts w:eastAsia="Calibri"/>
          <w:sz w:val="28"/>
          <w:lang w:val="kk-KZ"/>
        </w:rPr>
        <w:t xml:space="preserve">үміткерлер </w:t>
      </w:r>
      <w:r w:rsidR="00DD03FA" w:rsidRPr="002E18D7">
        <w:rPr>
          <w:rFonts w:eastAsia="Calibri"/>
          <w:sz w:val="28"/>
          <w:lang w:val="kk-KZ"/>
        </w:rPr>
        <w:t xml:space="preserve">тізбесіне қандастарды қосу және некеде тұрған ерлі-зайыптыларға бір тұрғын үй </w:t>
      </w:r>
      <w:r w:rsidR="00DD03FA" w:rsidRPr="002E18D7">
        <w:rPr>
          <w:rFonts w:eastAsia="Calibri"/>
          <w:sz w:val="28"/>
          <w:lang w:val="kk-KZ"/>
        </w:rPr>
        <w:lastRenderedPageBreak/>
        <w:t xml:space="preserve">алуға немесе салуға екі бюджеттік кредит алу мүмкіндігін белгілеу </w:t>
      </w:r>
      <w:r w:rsidR="00C21C92" w:rsidRPr="002E18D7">
        <w:rPr>
          <w:rFonts w:eastAsia="Calibri"/>
          <w:sz w:val="28"/>
          <w:lang w:val="kk-KZ"/>
        </w:rPr>
        <w:t>жолымен</w:t>
      </w:r>
      <w:r w:rsidR="00DD03FA" w:rsidRPr="002E18D7">
        <w:rPr>
          <w:rFonts w:eastAsia="Calibri"/>
          <w:sz w:val="28"/>
          <w:lang w:val="kk-KZ"/>
        </w:rPr>
        <w:t xml:space="preserve"> Қағидаларды </w:t>
      </w:r>
      <w:r w:rsidR="00F144AE" w:rsidRPr="002E18D7">
        <w:rPr>
          <w:rFonts w:eastAsia="Calibri"/>
          <w:sz w:val="28"/>
          <w:lang w:val="kk-KZ"/>
        </w:rPr>
        <w:t>жетілдіру болып табылады.</w:t>
      </w:r>
    </w:p>
    <w:p w14:paraId="220685AB" w14:textId="77777777" w:rsidR="005D48C3"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6. Жобада қаралатын мәселелер бойынша бұрын қабылданған Президенттің және/немесе Үкіметтің актілері және оларды іске асыру нәтижелері туралы мәліметтер</w:t>
      </w:r>
      <w:r w:rsidR="005D48C3" w:rsidRPr="002E18D7">
        <w:rPr>
          <w:rFonts w:eastAsia="Calibri"/>
          <w:b/>
          <w:sz w:val="28"/>
          <w:lang w:val="kk-KZ"/>
        </w:rPr>
        <w:t>.</w:t>
      </w:r>
    </w:p>
    <w:p w14:paraId="6F42BF92" w14:textId="6107B45E" w:rsidR="000C4442" w:rsidRPr="002E18D7" w:rsidRDefault="0028554D" w:rsidP="00102609">
      <w:pPr>
        <w:spacing w:after="0" w:line="240" w:lineRule="auto"/>
        <w:ind w:firstLine="709"/>
        <w:jc w:val="both"/>
        <w:rPr>
          <w:rFonts w:ascii="Times New Roman" w:eastAsia="Calibri" w:hAnsi="Times New Roman" w:cs="Times New Roman"/>
          <w:sz w:val="28"/>
          <w:lang w:val="kk-KZ" w:eastAsia="en-US"/>
        </w:rPr>
      </w:pPr>
      <w:r w:rsidRPr="002E18D7">
        <w:rPr>
          <w:rFonts w:ascii="Times New Roman" w:eastAsia="Calibri" w:hAnsi="Times New Roman" w:cs="Times New Roman"/>
          <w:sz w:val="28"/>
          <w:lang w:val="kk-KZ" w:eastAsia="en-US"/>
        </w:rPr>
        <w:t>Жоқ.</w:t>
      </w:r>
    </w:p>
    <w:p w14:paraId="6EBC24B2"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7. Заңнаманы ол қабылданған жағдайда енгізілетін жобаға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42D8A6CB" w14:textId="77777777" w:rsidR="000C4442" w:rsidRPr="002E18D7" w:rsidRDefault="000C4442" w:rsidP="005D48C3">
      <w:pPr>
        <w:pStyle w:val="ad"/>
        <w:spacing w:after="0" w:line="240" w:lineRule="auto"/>
        <w:ind w:firstLine="709"/>
        <w:jc w:val="both"/>
        <w:rPr>
          <w:rFonts w:eastAsia="Calibri"/>
          <w:sz w:val="28"/>
          <w:lang w:val="kk-KZ"/>
        </w:rPr>
      </w:pPr>
      <w:r w:rsidRPr="002E18D7">
        <w:rPr>
          <w:rFonts w:eastAsia="Calibri"/>
          <w:sz w:val="28"/>
          <w:lang w:val="kk-KZ"/>
        </w:rPr>
        <w:t>Жоқ.</w:t>
      </w:r>
    </w:p>
    <w:p w14:paraId="0C838367"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8. 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2C54CF1A" w14:textId="0C41DA23" w:rsidR="000C4442" w:rsidRPr="002E18D7" w:rsidRDefault="000C4442" w:rsidP="005D48C3">
      <w:pPr>
        <w:pStyle w:val="ad"/>
        <w:spacing w:after="0" w:line="240" w:lineRule="auto"/>
        <w:ind w:firstLine="709"/>
        <w:jc w:val="both"/>
        <w:rPr>
          <w:rFonts w:eastAsia="Calibri"/>
          <w:sz w:val="28"/>
          <w:lang w:val="kk-KZ"/>
        </w:rPr>
      </w:pPr>
      <w:r w:rsidRPr="002E18D7">
        <w:rPr>
          <w:rFonts w:eastAsia="Calibri"/>
          <w:sz w:val="28"/>
          <w:lang w:val="kk-KZ"/>
        </w:rPr>
        <w:t xml:space="preserve">Жоба </w:t>
      </w:r>
      <w:r w:rsidR="00EE3B05" w:rsidRPr="002E18D7">
        <w:rPr>
          <w:rFonts w:eastAsia="Calibri"/>
          <w:sz w:val="28"/>
          <w:lang w:val="kk-KZ"/>
        </w:rPr>
        <w:t>а</w:t>
      </w:r>
      <w:r w:rsidRPr="002E18D7">
        <w:rPr>
          <w:rFonts w:eastAsia="Calibri"/>
          <w:sz w:val="28"/>
          <w:lang w:val="kk-KZ"/>
        </w:rPr>
        <w:t>шық нормативтік құқықтық актілердің интернет-порталын</w:t>
      </w:r>
      <w:r w:rsidR="00EE3B05" w:rsidRPr="002E18D7">
        <w:rPr>
          <w:rFonts w:eastAsia="Calibri"/>
          <w:sz w:val="28"/>
          <w:lang w:val="kk-KZ"/>
        </w:rPr>
        <w:t>д</w:t>
      </w:r>
      <w:r w:rsidRPr="002E18D7">
        <w:rPr>
          <w:rFonts w:eastAsia="Calibri"/>
          <w:sz w:val="28"/>
          <w:lang w:val="kk-KZ"/>
        </w:rPr>
        <w:t>а</w:t>
      </w:r>
      <w:r w:rsidR="0062407B" w:rsidRPr="002E18D7">
        <w:rPr>
          <w:rFonts w:eastAsia="Calibri"/>
          <w:sz w:val="28"/>
          <w:lang w:val="kk-KZ"/>
        </w:rPr>
        <w:t xml:space="preserve"> </w:t>
      </w:r>
      <w:r w:rsidR="00EE3B05" w:rsidRPr="002E18D7">
        <w:rPr>
          <w:rFonts w:eastAsia="Calibri"/>
          <w:sz w:val="28"/>
          <w:lang w:val="kk-KZ"/>
        </w:rPr>
        <w:t xml:space="preserve">               2024 жылғы </w:t>
      </w:r>
      <w:r w:rsidR="007B0CCD" w:rsidRPr="002E18D7">
        <w:rPr>
          <w:rFonts w:eastAsia="Calibri"/>
          <w:sz w:val="28"/>
          <w:lang w:val="kk-KZ"/>
        </w:rPr>
        <w:t>__</w:t>
      </w:r>
      <w:r w:rsidR="00EE3B05" w:rsidRPr="002E18D7">
        <w:rPr>
          <w:rFonts w:eastAsia="Calibri"/>
          <w:sz w:val="28"/>
          <w:lang w:val="kk-KZ"/>
        </w:rPr>
        <w:t xml:space="preserve"> </w:t>
      </w:r>
      <w:r w:rsidR="007B0CCD" w:rsidRPr="002E18D7">
        <w:rPr>
          <w:rFonts w:eastAsia="Calibri"/>
          <w:sz w:val="28"/>
          <w:lang w:val="kk-KZ"/>
        </w:rPr>
        <w:t>наурызда</w:t>
      </w:r>
      <w:r w:rsidR="00EE3B05" w:rsidRPr="002E18D7">
        <w:rPr>
          <w:rFonts w:eastAsia="Calibri"/>
          <w:sz w:val="28"/>
          <w:lang w:val="kk-KZ"/>
        </w:rPr>
        <w:t xml:space="preserve"> орналастырылған. Байт саны: </w:t>
      </w:r>
      <w:r w:rsidR="007B0CCD" w:rsidRPr="002E18D7">
        <w:rPr>
          <w:rFonts w:eastAsia="Calibri"/>
          <w:sz w:val="28"/>
          <w:lang w:val="kk-KZ"/>
        </w:rPr>
        <w:t>__</w:t>
      </w:r>
      <w:r w:rsidR="00EE3B05" w:rsidRPr="002E18D7">
        <w:rPr>
          <w:rFonts w:eastAsia="Calibri"/>
          <w:sz w:val="28"/>
          <w:lang w:val="kk-KZ"/>
        </w:rPr>
        <w:t xml:space="preserve"> кб.</w:t>
      </w:r>
    </w:p>
    <w:p w14:paraId="4C99D343" w14:textId="77777777" w:rsidR="000C4442" w:rsidRPr="002E18D7" w:rsidRDefault="000C4442" w:rsidP="005D48C3">
      <w:pPr>
        <w:pStyle w:val="ad"/>
        <w:spacing w:after="0" w:line="240" w:lineRule="auto"/>
        <w:ind w:firstLine="709"/>
        <w:jc w:val="both"/>
        <w:rPr>
          <w:rFonts w:eastAsia="Calibri"/>
          <w:b/>
          <w:sz w:val="28"/>
          <w:lang w:val="kk-KZ"/>
        </w:rPr>
      </w:pPr>
      <w:r w:rsidRPr="002E18D7">
        <w:rPr>
          <w:rFonts w:eastAsia="Calibri"/>
          <w:b/>
          <w:sz w:val="28"/>
          <w:lang w:val="kk-KZ"/>
        </w:rPr>
        <w:t>9. Уәкілетті мемлекеттік органдардың интернет-ресурстарында әлеуметтік маңызы бар бұйрық жобасына баспасөз релизін орналастыру туралы ақпарат</w:t>
      </w:r>
    </w:p>
    <w:p w14:paraId="764824E4" w14:textId="20024ECB" w:rsidR="007B0CCD" w:rsidRPr="002E18D7" w:rsidRDefault="000630DA" w:rsidP="007B0CCD">
      <w:pPr>
        <w:pStyle w:val="ad"/>
        <w:spacing w:after="0" w:line="240" w:lineRule="auto"/>
        <w:ind w:firstLine="709"/>
        <w:jc w:val="both"/>
        <w:rPr>
          <w:rFonts w:eastAsia="Calibri"/>
          <w:sz w:val="28"/>
          <w:lang w:val="kk-KZ"/>
        </w:rPr>
      </w:pPr>
      <w:r w:rsidRPr="002E18D7">
        <w:rPr>
          <w:color w:val="000000"/>
          <w:spacing w:val="1"/>
          <w:sz w:val="28"/>
          <w:szCs w:val="28"/>
          <w:shd w:val="clear" w:color="auto" w:fill="FFFFFF"/>
          <w:lang w:val="kk-KZ"/>
        </w:rPr>
        <w:t xml:space="preserve">Жоба Қазақстан Республикасы Ұлттық экономика министрлігінің интернет-ресурсында 2024 жылғы </w:t>
      </w:r>
      <w:r w:rsidRPr="002E18D7">
        <w:rPr>
          <w:color w:val="000000"/>
          <w:spacing w:val="1"/>
          <w:sz w:val="28"/>
          <w:szCs w:val="28"/>
          <w:shd w:val="clear" w:color="auto" w:fill="FFFFFF"/>
          <w:lang w:val="ru-RU"/>
        </w:rPr>
        <w:t xml:space="preserve">__ </w:t>
      </w:r>
      <w:r w:rsidRPr="002E18D7">
        <w:rPr>
          <w:color w:val="000000"/>
          <w:spacing w:val="1"/>
          <w:sz w:val="28"/>
          <w:szCs w:val="28"/>
          <w:shd w:val="clear" w:color="auto" w:fill="FFFFFF"/>
          <w:lang w:val="kk-KZ"/>
        </w:rPr>
        <w:t xml:space="preserve">наурызда орналастырылған. </w:t>
      </w:r>
      <w:r w:rsidR="007B0CCD" w:rsidRPr="002E18D7">
        <w:rPr>
          <w:rFonts w:eastAsia="Calibri"/>
          <w:sz w:val="28"/>
          <w:lang w:val="kk-KZ"/>
        </w:rPr>
        <w:t>Байт саны: __ кб.</w:t>
      </w:r>
    </w:p>
    <w:p w14:paraId="5F205F21" w14:textId="77777777" w:rsidR="000630DA" w:rsidRPr="002E18D7" w:rsidRDefault="000C4442" w:rsidP="000630DA">
      <w:pPr>
        <w:pBdr>
          <w:bottom w:val="single" w:sz="4" w:space="31" w:color="FFFFFF"/>
        </w:pBdr>
        <w:tabs>
          <w:tab w:val="left" w:pos="709"/>
          <w:tab w:val="left" w:pos="1134"/>
        </w:tabs>
        <w:snapToGrid w:val="0"/>
        <w:spacing w:after="0" w:line="240" w:lineRule="auto"/>
        <w:ind w:firstLine="709"/>
        <w:contextualSpacing/>
        <w:jc w:val="both"/>
        <w:rPr>
          <w:rFonts w:ascii="Times New Roman" w:eastAsia="Calibri" w:hAnsi="Times New Roman" w:cs="Times New Roman"/>
          <w:b/>
          <w:sz w:val="28"/>
          <w:lang w:val="kk-KZ"/>
        </w:rPr>
      </w:pPr>
      <w:r w:rsidRPr="002E18D7">
        <w:rPr>
          <w:rFonts w:ascii="Times New Roman" w:eastAsia="Calibri" w:hAnsi="Times New Roman" w:cs="Times New Roman"/>
          <w:b/>
          <w:sz w:val="28"/>
          <w:lang w:val="kk-KZ"/>
        </w:rPr>
        <w:t>10. Бұйрық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7B5FE04E" w14:textId="77777777" w:rsidR="000630DA" w:rsidRPr="002E18D7" w:rsidRDefault="000C4442" w:rsidP="000630DA">
      <w:pPr>
        <w:pBdr>
          <w:bottom w:val="single" w:sz="4" w:space="31" w:color="FFFFFF"/>
        </w:pBdr>
        <w:tabs>
          <w:tab w:val="left" w:pos="709"/>
          <w:tab w:val="left" w:pos="1134"/>
        </w:tabs>
        <w:snapToGrid w:val="0"/>
        <w:spacing w:after="0" w:line="240" w:lineRule="auto"/>
        <w:ind w:firstLine="709"/>
        <w:contextualSpacing/>
        <w:jc w:val="both"/>
        <w:rPr>
          <w:rFonts w:ascii="Times New Roman" w:eastAsia="Calibri" w:hAnsi="Times New Roman" w:cs="Times New Roman"/>
          <w:sz w:val="28"/>
          <w:lang w:val="kk-KZ"/>
        </w:rPr>
      </w:pPr>
      <w:r w:rsidRPr="002E18D7">
        <w:rPr>
          <w:rFonts w:ascii="Times New Roman" w:eastAsia="Calibri" w:hAnsi="Times New Roman" w:cs="Times New Roman"/>
          <w:sz w:val="28"/>
          <w:lang w:val="kk-KZ"/>
        </w:rPr>
        <w:t>Сәйкес келеді.</w:t>
      </w:r>
    </w:p>
    <w:p w14:paraId="379F4CC2" w14:textId="77777777" w:rsidR="000630DA" w:rsidRPr="002E18D7" w:rsidRDefault="000C4442" w:rsidP="000630DA">
      <w:pPr>
        <w:pBdr>
          <w:bottom w:val="single" w:sz="4" w:space="31" w:color="FFFFFF"/>
        </w:pBdr>
        <w:tabs>
          <w:tab w:val="left" w:pos="709"/>
          <w:tab w:val="left" w:pos="1134"/>
        </w:tabs>
        <w:snapToGrid w:val="0"/>
        <w:spacing w:after="0" w:line="240" w:lineRule="auto"/>
        <w:ind w:firstLine="709"/>
        <w:contextualSpacing/>
        <w:jc w:val="both"/>
        <w:rPr>
          <w:rFonts w:ascii="Times New Roman" w:eastAsia="Calibri" w:hAnsi="Times New Roman" w:cs="Times New Roman"/>
          <w:b/>
          <w:sz w:val="28"/>
          <w:lang w:val="kk-KZ"/>
        </w:rPr>
      </w:pPr>
      <w:r w:rsidRPr="002E18D7">
        <w:rPr>
          <w:rFonts w:ascii="Times New Roman" w:eastAsia="Calibri" w:hAnsi="Times New Roman" w:cs="Times New Roman"/>
          <w:b/>
          <w:sz w:val="28"/>
          <w:lang w:val="kk-KZ"/>
        </w:rPr>
        <w:t>11. Жобаны қолданысқа енгізуге байланысты жеке кәсіпкерлік субъектілері шығындарының төмендеуін және (немесе) ұлғаюын растайтын есеп айырысу нәтижелері</w:t>
      </w:r>
    </w:p>
    <w:p w14:paraId="77126B0F" w14:textId="2BE6AFFB" w:rsidR="000C4442" w:rsidRPr="002E18D7" w:rsidRDefault="0062407B" w:rsidP="000630DA">
      <w:pPr>
        <w:pBdr>
          <w:bottom w:val="single" w:sz="4" w:space="31" w:color="FFFFFF"/>
        </w:pBdr>
        <w:tabs>
          <w:tab w:val="left" w:pos="709"/>
          <w:tab w:val="left" w:pos="1134"/>
        </w:tabs>
        <w:snapToGrid w:val="0"/>
        <w:spacing w:after="0" w:line="240" w:lineRule="auto"/>
        <w:ind w:firstLine="709"/>
        <w:contextualSpacing/>
        <w:jc w:val="both"/>
        <w:rPr>
          <w:rFonts w:ascii="Times New Roman" w:hAnsi="Times New Roman" w:cs="Times New Roman"/>
          <w:color w:val="000000"/>
          <w:spacing w:val="1"/>
          <w:sz w:val="28"/>
          <w:szCs w:val="28"/>
          <w:shd w:val="clear" w:color="auto" w:fill="FFFFFF"/>
          <w:lang w:val="kk-KZ"/>
        </w:rPr>
      </w:pPr>
      <w:r w:rsidRPr="002E18D7">
        <w:rPr>
          <w:rFonts w:ascii="Times New Roman" w:eastAsia="Calibri" w:hAnsi="Times New Roman" w:cs="Times New Roman"/>
          <w:sz w:val="28"/>
          <w:lang w:val="kk-KZ"/>
        </w:rPr>
        <w:t>Т</w:t>
      </w:r>
      <w:r w:rsidR="000630DA" w:rsidRPr="002E18D7">
        <w:rPr>
          <w:rFonts w:ascii="Times New Roman" w:eastAsia="Calibri" w:hAnsi="Times New Roman" w:cs="Times New Roman"/>
          <w:sz w:val="28"/>
          <w:lang w:val="kk-KZ"/>
        </w:rPr>
        <w:t>а</w:t>
      </w:r>
      <w:r w:rsidRPr="002E18D7">
        <w:rPr>
          <w:rFonts w:ascii="Times New Roman" w:eastAsia="Calibri" w:hAnsi="Times New Roman" w:cs="Times New Roman"/>
          <w:sz w:val="28"/>
          <w:lang w:val="kk-KZ"/>
        </w:rPr>
        <w:t>лап етілмейді</w:t>
      </w:r>
      <w:r w:rsidR="000C4442" w:rsidRPr="002E18D7">
        <w:rPr>
          <w:rFonts w:ascii="Times New Roman" w:eastAsia="Calibri" w:hAnsi="Times New Roman" w:cs="Times New Roman"/>
          <w:sz w:val="28"/>
          <w:lang w:val="kk-KZ"/>
        </w:rPr>
        <w:t>.</w:t>
      </w:r>
    </w:p>
    <w:p w14:paraId="4673B3F6" w14:textId="77777777" w:rsidR="0062407B" w:rsidRPr="002E18D7" w:rsidRDefault="0062407B" w:rsidP="005D48C3">
      <w:pPr>
        <w:pStyle w:val="ad"/>
        <w:spacing w:after="0" w:line="240" w:lineRule="auto"/>
        <w:ind w:left="284" w:firstLine="426"/>
        <w:jc w:val="both"/>
        <w:rPr>
          <w:rFonts w:eastAsia="Calibri"/>
          <w:b/>
          <w:sz w:val="28"/>
          <w:lang w:val="kk-KZ"/>
        </w:rPr>
      </w:pPr>
      <w:r w:rsidRPr="002E18D7">
        <w:rPr>
          <w:rFonts w:eastAsia="Calibri"/>
          <w:b/>
          <w:sz w:val="28"/>
          <w:lang w:val="kk-KZ"/>
        </w:rPr>
        <w:t>Қазақстан Республикасының</w:t>
      </w:r>
    </w:p>
    <w:p w14:paraId="5FA63D34" w14:textId="0675A2B4" w:rsidR="000C4442" w:rsidRDefault="005D48C3" w:rsidP="0062407B">
      <w:pPr>
        <w:pStyle w:val="ad"/>
        <w:spacing w:after="0" w:line="240" w:lineRule="auto"/>
        <w:ind w:left="284" w:firstLine="426"/>
        <w:jc w:val="both"/>
        <w:rPr>
          <w:rFonts w:eastAsia="Calibri"/>
          <w:b/>
          <w:sz w:val="28"/>
          <w:lang w:val="kk-KZ"/>
        </w:rPr>
      </w:pPr>
      <w:r w:rsidRPr="002E18D7">
        <w:rPr>
          <w:rFonts w:eastAsia="Calibri"/>
          <w:b/>
          <w:sz w:val="28"/>
          <w:lang w:val="kk-KZ"/>
        </w:rPr>
        <w:t>Ұлттық экономика</w:t>
      </w:r>
      <w:r w:rsidR="0062407B" w:rsidRPr="002E18D7">
        <w:rPr>
          <w:rFonts w:eastAsia="Calibri"/>
          <w:b/>
          <w:sz w:val="28"/>
          <w:lang w:val="kk-KZ"/>
        </w:rPr>
        <w:t xml:space="preserve"> в</w:t>
      </w:r>
      <w:r w:rsidR="000C4442" w:rsidRPr="002E18D7">
        <w:rPr>
          <w:rFonts w:eastAsia="Calibri"/>
          <w:b/>
          <w:sz w:val="28"/>
          <w:lang w:val="kk-KZ"/>
        </w:rPr>
        <w:t>ице-министр</w:t>
      </w:r>
      <w:r w:rsidRPr="002E18D7">
        <w:rPr>
          <w:rFonts w:eastAsia="Calibri"/>
          <w:b/>
          <w:sz w:val="28"/>
          <w:lang w:val="kk-KZ"/>
        </w:rPr>
        <w:t>і</w:t>
      </w:r>
      <w:r w:rsidRPr="002E18D7">
        <w:rPr>
          <w:rFonts w:eastAsia="Calibri"/>
          <w:b/>
          <w:sz w:val="28"/>
          <w:lang w:val="kk-KZ"/>
        </w:rPr>
        <w:tab/>
      </w:r>
      <w:r w:rsidRPr="002E18D7">
        <w:rPr>
          <w:rFonts w:eastAsia="Calibri"/>
          <w:b/>
          <w:sz w:val="28"/>
          <w:lang w:val="kk-KZ"/>
        </w:rPr>
        <w:tab/>
      </w:r>
      <w:r w:rsidRPr="002E18D7">
        <w:rPr>
          <w:rFonts w:eastAsia="Calibri"/>
          <w:b/>
          <w:sz w:val="28"/>
          <w:lang w:val="kk-KZ"/>
        </w:rPr>
        <w:tab/>
      </w:r>
      <w:r w:rsidRPr="002E18D7">
        <w:rPr>
          <w:rFonts w:eastAsia="Calibri"/>
          <w:b/>
          <w:sz w:val="28"/>
          <w:lang w:val="kk-KZ"/>
        </w:rPr>
        <w:tab/>
      </w:r>
      <w:r w:rsidR="000C4442" w:rsidRPr="002E18D7">
        <w:rPr>
          <w:rFonts w:eastAsia="Calibri"/>
          <w:b/>
          <w:sz w:val="28"/>
          <w:lang w:val="kk-KZ"/>
        </w:rPr>
        <w:t>Б. Омарбеков</w:t>
      </w:r>
    </w:p>
    <w:p w14:paraId="5004A995" w14:textId="5DEA95E3" w:rsidR="00C4505D" w:rsidRPr="00C4505D" w:rsidRDefault="00C4505D" w:rsidP="00C4505D">
      <w:pPr>
        <w:rPr>
          <w:lang w:val="kk-KZ" w:eastAsia="en-US"/>
        </w:rPr>
      </w:pPr>
    </w:p>
    <w:p w14:paraId="0B8520BA" w14:textId="0D452B55" w:rsidR="00C4505D" w:rsidRPr="00C4505D" w:rsidRDefault="00C4505D" w:rsidP="00C4505D">
      <w:pPr>
        <w:rPr>
          <w:lang w:val="kk-KZ" w:eastAsia="en-US"/>
        </w:rPr>
      </w:pPr>
    </w:p>
    <w:p w14:paraId="319C125A" w14:textId="4B78E28F" w:rsidR="00C4505D" w:rsidRDefault="00C4505D" w:rsidP="00C4505D">
      <w:pPr>
        <w:rPr>
          <w:rFonts w:ascii="Times New Roman" w:eastAsia="Calibri" w:hAnsi="Times New Roman" w:cs="Times New Roman"/>
          <w:b/>
          <w:sz w:val="28"/>
          <w:lang w:val="kk-KZ" w:eastAsia="en-US"/>
        </w:rPr>
      </w:pPr>
    </w:p>
    <w:p w14:paraId="779855F2" w14:textId="77777777" w:rsidR="00C4505D" w:rsidRPr="00C4505D" w:rsidRDefault="00C4505D" w:rsidP="00C4505D">
      <w:pPr>
        <w:ind w:firstLine="708"/>
        <w:rPr>
          <w:lang w:val="kk-KZ" w:eastAsia="en-US"/>
        </w:rPr>
      </w:pPr>
    </w:p>
    <w:sectPr w:rsidR="00C4505D" w:rsidRPr="00C4505D" w:rsidSect="00453800">
      <w:headerReference w:type="default" r:id="rId8"/>
      <w:pgSz w:w="11906" w:h="16838" w:code="9"/>
      <w:pgMar w:top="851"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D562" w14:textId="77777777" w:rsidR="005A7165" w:rsidRDefault="005A7165">
      <w:pPr>
        <w:spacing w:after="0" w:line="240" w:lineRule="auto"/>
      </w:pPr>
      <w:r>
        <w:separator/>
      </w:r>
    </w:p>
  </w:endnote>
  <w:endnote w:type="continuationSeparator" w:id="0">
    <w:p w14:paraId="553C0930" w14:textId="77777777" w:rsidR="005A7165" w:rsidRDefault="005A7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6B7C" w14:textId="77777777" w:rsidR="005A7165" w:rsidRDefault="005A7165">
      <w:pPr>
        <w:spacing w:after="0" w:line="240" w:lineRule="auto"/>
      </w:pPr>
      <w:r>
        <w:separator/>
      </w:r>
    </w:p>
  </w:footnote>
  <w:footnote w:type="continuationSeparator" w:id="0">
    <w:p w14:paraId="040E22F2" w14:textId="77777777" w:rsidR="005A7165" w:rsidRDefault="005A7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375495"/>
      <w:docPartObj>
        <w:docPartGallery w:val="Page Numbers (Top of Page)"/>
        <w:docPartUnique/>
      </w:docPartObj>
    </w:sdtPr>
    <w:sdtEndPr>
      <w:rPr>
        <w:rFonts w:ascii="Times New Roman" w:hAnsi="Times New Roman" w:cs="Times New Roman"/>
        <w:sz w:val="28"/>
        <w:szCs w:val="28"/>
      </w:rPr>
    </w:sdtEndPr>
    <w:sdtContent>
      <w:p w14:paraId="74334B08" w14:textId="7FE7D29B" w:rsidR="00891FFC" w:rsidRPr="00084B3E" w:rsidRDefault="00E577E2">
        <w:pPr>
          <w:pStyle w:val="a5"/>
          <w:jc w:val="center"/>
          <w:rPr>
            <w:rFonts w:ascii="Times New Roman" w:hAnsi="Times New Roman" w:cs="Times New Roman"/>
            <w:sz w:val="28"/>
            <w:szCs w:val="28"/>
          </w:rPr>
        </w:pPr>
        <w:r w:rsidRPr="00084B3E">
          <w:rPr>
            <w:rFonts w:ascii="Times New Roman" w:hAnsi="Times New Roman" w:cs="Times New Roman"/>
            <w:sz w:val="28"/>
            <w:szCs w:val="28"/>
          </w:rPr>
          <w:fldChar w:fldCharType="begin"/>
        </w:r>
        <w:r w:rsidR="00891FFC" w:rsidRPr="00084B3E">
          <w:rPr>
            <w:rFonts w:ascii="Times New Roman" w:hAnsi="Times New Roman" w:cs="Times New Roman"/>
            <w:sz w:val="28"/>
            <w:szCs w:val="28"/>
          </w:rPr>
          <w:instrText>PAGE   \* MERGEFORMAT</w:instrText>
        </w:r>
        <w:r w:rsidRPr="00084B3E">
          <w:rPr>
            <w:rFonts w:ascii="Times New Roman" w:hAnsi="Times New Roman" w:cs="Times New Roman"/>
            <w:sz w:val="28"/>
            <w:szCs w:val="28"/>
          </w:rPr>
          <w:fldChar w:fldCharType="separate"/>
        </w:r>
        <w:r w:rsidR="00C21C92">
          <w:rPr>
            <w:rFonts w:ascii="Times New Roman" w:hAnsi="Times New Roman" w:cs="Times New Roman"/>
            <w:noProof/>
            <w:sz w:val="28"/>
            <w:szCs w:val="28"/>
          </w:rPr>
          <w:t>2</w:t>
        </w:r>
        <w:r w:rsidRPr="00084B3E">
          <w:rPr>
            <w:rFonts w:ascii="Times New Roman" w:hAnsi="Times New Roman" w:cs="Times New Roman"/>
            <w:sz w:val="28"/>
            <w:szCs w:val="28"/>
          </w:rPr>
          <w:fldChar w:fldCharType="end"/>
        </w:r>
      </w:p>
    </w:sdtContent>
  </w:sdt>
  <w:p w14:paraId="6ED264D8" w14:textId="77777777" w:rsidR="00891FFC" w:rsidRDefault="00891FF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03FF6"/>
    <w:multiLevelType w:val="hybridMultilevel"/>
    <w:tmpl w:val="9B9ADF26"/>
    <w:lvl w:ilvl="0" w:tplc="BCC8ED5C">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D04740F"/>
    <w:multiLevelType w:val="hybridMultilevel"/>
    <w:tmpl w:val="83B89E1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635C0358"/>
    <w:multiLevelType w:val="hybridMultilevel"/>
    <w:tmpl w:val="ECE6E3C2"/>
    <w:lvl w:ilvl="0" w:tplc="4AA63588">
      <w:start w:val="1"/>
      <w:numFmt w:val="decimal"/>
      <w:lvlText w:val="%1."/>
      <w:lvlJc w:val="left"/>
      <w:pPr>
        <w:ind w:left="1068" w:hanging="360"/>
      </w:pPr>
      <w:rPr>
        <w:rFonts w:cstheme="minorBid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5A04D94"/>
    <w:multiLevelType w:val="hybridMultilevel"/>
    <w:tmpl w:val="FC7CBEE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794530E9"/>
    <w:multiLevelType w:val="hybridMultilevel"/>
    <w:tmpl w:val="2A66EA5E"/>
    <w:lvl w:ilvl="0" w:tplc="B5F059B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585"/>
    <w:rsid w:val="00003DBF"/>
    <w:rsid w:val="00016C81"/>
    <w:rsid w:val="000211EF"/>
    <w:rsid w:val="000322F8"/>
    <w:rsid w:val="0003332A"/>
    <w:rsid w:val="000350CF"/>
    <w:rsid w:val="000415FC"/>
    <w:rsid w:val="00046D79"/>
    <w:rsid w:val="000521D7"/>
    <w:rsid w:val="00053537"/>
    <w:rsid w:val="00054C9F"/>
    <w:rsid w:val="00054D2D"/>
    <w:rsid w:val="00057190"/>
    <w:rsid w:val="00057811"/>
    <w:rsid w:val="000620E9"/>
    <w:rsid w:val="000630DA"/>
    <w:rsid w:val="00067930"/>
    <w:rsid w:val="00074F4E"/>
    <w:rsid w:val="0007666B"/>
    <w:rsid w:val="000771E7"/>
    <w:rsid w:val="00084B3E"/>
    <w:rsid w:val="00093FBF"/>
    <w:rsid w:val="00096570"/>
    <w:rsid w:val="00097AAD"/>
    <w:rsid w:val="000A0224"/>
    <w:rsid w:val="000A351B"/>
    <w:rsid w:val="000A50CF"/>
    <w:rsid w:val="000B4619"/>
    <w:rsid w:val="000C3E06"/>
    <w:rsid w:val="000C4442"/>
    <w:rsid w:val="000C5F31"/>
    <w:rsid w:val="000D1D7D"/>
    <w:rsid w:val="000D212A"/>
    <w:rsid w:val="000D35A9"/>
    <w:rsid w:val="000D4C9B"/>
    <w:rsid w:val="000E03B9"/>
    <w:rsid w:val="000F44BF"/>
    <w:rsid w:val="00102609"/>
    <w:rsid w:val="001074D0"/>
    <w:rsid w:val="001129B6"/>
    <w:rsid w:val="001247B1"/>
    <w:rsid w:val="00135564"/>
    <w:rsid w:val="001449D3"/>
    <w:rsid w:val="00162839"/>
    <w:rsid w:val="0016664F"/>
    <w:rsid w:val="0017595C"/>
    <w:rsid w:val="0018228E"/>
    <w:rsid w:val="001841D3"/>
    <w:rsid w:val="00192229"/>
    <w:rsid w:val="00193E50"/>
    <w:rsid w:val="001941A6"/>
    <w:rsid w:val="00195737"/>
    <w:rsid w:val="00197117"/>
    <w:rsid w:val="001B345F"/>
    <w:rsid w:val="001B579F"/>
    <w:rsid w:val="001C5243"/>
    <w:rsid w:val="001C5A0B"/>
    <w:rsid w:val="001D0B87"/>
    <w:rsid w:val="001D1EDF"/>
    <w:rsid w:val="001D21B8"/>
    <w:rsid w:val="001D29AA"/>
    <w:rsid w:val="001D5B21"/>
    <w:rsid w:val="001D5EF2"/>
    <w:rsid w:val="001E11F7"/>
    <w:rsid w:val="001E156C"/>
    <w:rsid w:val="001F245B"/>
    <w:rsid w:val="001F3DA8"/>
    <w:rsid w:val="001F797E"/>
    <w:rsid w:val="00203795"/>
    <w:rsid w:val="0020425A"/>
    <w:rsid w:val="002049AD"/>
    <w:rsid w:val="00211DB6"/>
    <w:rsid w:val="00217A9C"/>
    <w:rsid w:val="00217DF3"/>
    <w:rsid w:val="0022654B"/>
    <w:rsid w:val="00232A1C"/>
    <w:rsid w:val="00254CCA"/>
    <w:rsid w:val="0026088F"/>
    <w:rsid w:val="00262B3A"/>
    <w:rsid w:val="00262B7A"/>
    <w:rsid w:val="002669C7"/>
    <w:rsid w:val="00271875"/>
    <w:rsid w:val="00273EA6"/>
    <w:rsid w:val="0028008B"/>
    <w:rsid w:val="002827E2"/>
    <w:rsid w:val="0028554D"/>
    <w:rsid w:val="00291EFF"/>
    <w:rsid w:val="00295D72"/>
    <w:rsid w:val="002A163F"/>
    <w:rsid w:val="002A2186"/>
    <w:rsid w:val="002A3354"/>
    <w:rsid w:val="002A3A1D"/>
    <w:rsid w:val="002A4D9B"/>
    <w:rsid w:val="002B2519"/>
    <w:rsid w:val="002B7A56"/>
    <w:rsid w:val="002C3CDD"/>
    <w:rsid w:val="002C5268"/>
    <w:rsid w:val="002C5C70"/>
    <w:rsid w:val="002C5FC1"/>
    <w:rsid w:val="002D1121"/>
    <w:rsid w:val="002E18D7"/>
    <w:rsid w:val="002F3931"/>
    <w:rsid w:val="002F3EA1"/>
    <w:rsid w:val="002F5F42"/>
    <w:rsid w:val="002F7EE4"/>
    <w:rsid w:val="00301C7A"/>
    <w:rsid w:val="00307865"/>
    <w:rsid w:val="0031128A"/>
    <w:rsid w:val="0031323E"/>
    <w:rsid w:val="00316F75"/>
    <w:rsid w:val="0031703C"/>
    <w:rsid w:val="00321C0C"/>
    <w:rsid w:val="00325F6E"/>
    <w:rsid w:val="00343F96"/>
    <w:rsid w:val="00350B89"/>
    <w:rsid w:val="00355C06"/>
    <w:rsid w:val="0035671E"/>
    <w:rsid w:val="003570DF"/>
    <w:rsid w:val="00362222"/>
    <w:rsid w:val="00375DC6"/>
    <w:rsid w:val="00382BFC"/>
    <w:rsid w:val="00385264"/>
    <w:rsid w:val="00385A19"/>
    <w:rsid w:val="00386D64"/>
    <w:rsid w:val="00393746"/>
    <w:rsid w:val="003A47E8"/>
    <w:rsid w:val="003B1DCD"/>
    <w:rsid w:val="003B4DFD"/>
    <w:rsid w:val="003C0A9E"/>
    <w:rsid w:val="003C44CF"/>
    <w:rsid w:val="003D573E"/>
    <w:rsid w:val="003E2800"/>
    <w:rsid w:val="003F3935"/>
    <w:rsid w:val="003F4526"/>
    <w:rsid w:val="003F7977"/>
    <w:rsid w:val="0041010B"/>
    <w:rsid w:val="00414243"/>
    <w:rsid w:val="004167C4"/>
    <w:rsid w:val="00441271"/>
    <w:rsid w:val="00445233"/>
    <w:rsid w:val="00446D96"/>
    <w:rsid w:val="00453800"/>
    <w:rsid w:val="00455F10"/>
    <w:rsid w:val="004561EA"/>
    <w:rsid w:val="00457FB9"/>
    <w:rsid w:val="0046497E"/>
    <w:rsid w:val="00465F09"/>
    <w:rsid w:val="0046645E"/>
    <w:rsid w:val="00467E2D"/>
    <w:rsid w:val="00473953"/>
    <w:rsid w:val="0047620A"/>
    <w:rsid w:val="00476E76"/>
    <w:rsid w:val="0049180B"/>
    <w:rsid w:val="00495E41"/>
    <w:rsid w:val="004A09E9"/>
    <w:rsid w:val="004A0A1E"/>
    <w:rsid w:val="004A25D4"/>
    <w:rsid w:val="004A2BA3"/>
    <w:rsid w:val="004A767D"/>
    <w:rsid w:val="004B7A01"/>
    <w:rsid w:val="004B7B51"/>
    <w:rsid w:val="004C0D71"/>
    <w:rsid w:val="004C4488"/>
    <w:rsid w:val="004C61BC"/>
    <w:rsid w:val="004D1D4A"/>
    <w:rsid w:val="004D26EE"/>
    <w:rsid w:val="004D3FC7"/>
    <w:rsid w:val="004D4867"/>
    <w:rsid w:val="004E05BE"/>
    <w:rsid w:val="004E2395"/>
    <w:rsid w:val="004E3755"/>
    <w:rsid w:val="004F31A6"/>
    <w:rsid w:val="00501FEC"/>
    <w:rsid w:val="0050228E"/>
    <w:rsid w:val="00510848"/>
    <w:rsid w:val="0051143C"/>
    <w:rsid w:val="00513E22"/>
    <w:rsid w:val="00516B46"/>
    <w:rsid w:val="00526C4B"/>
    <w:rsid w:val="00530D48"/>
    <w:rsid w:val="0053289E"/>
    <w:rsid w:val="00534245"/>
    <w:rsid w:val="00547D36"/>
    <w:rsid w:val="00556FA3"/>
    <w:rsid w:val="005609FC"/>
    <w:rsid w:val="00560AE5"/>
    <w:rsid w:val="00560FA9"/>
    <w:rsid w:val="005708A3"/>
    <w:rsid w:val="0057131C"/>
    <w:rsid w:val="00575CB4"/>
    <w:rsid w:val="00581523"/>
    <w:rsid w:val="00581B87"/>
    <w:rsid w:val="00590FC6"/>
    <w:rsid w:val="005A7165"/>
    <w:rsid w:val="005B08FA"/>
    <w:rsid w:val="005B34FF"/>
    <w:rsid w:val="005B7EBC"/>
    <w:rsid w:val="005C050E"/>
    <w:rsid w:val="005C0E55"/>
    <w:rsid w:val="005C3922"/>
    <w:rsid w:val="005C7733"/>
    <w:rsid w:val="005D1A43"/>
    <w:rsid w:val="005D33CB"/>
    <w:rsid w:val="005D4395"/>
    <w:rsid w:val="005D48C3"/>
    <w:rsid w:val="005E3BCF"/>
    <w:rsid w:val="005E5C68"/>
    <w:rsid w:val="006015BD"/>
    <w:rsid w:val="00602262"/>
    <w:rsid w:val="00605DC5"/>
    <w:rsid w:val="006112F7"/>
    <w:rsid w:val="00611C59"/>
    <w:rsid w:val="00613F4E"/>
    <w:rsid w:val="00614E11"/>
    <w:rsid w:val="00616577"/>
    <w:rsid w:val="006205B3"/>
    <w:rsid w:val="0062407B"/>
    <w:rsid w:val="00631E67"/>
    <w:rsid w:val="00636E48"/>
    <w:rsid w:val="00646020"/>
    <w:rsid w:val="00654E05"/>
    <w:rsid w:val="00655D9D"/>
    <w:rsid w:val="00662108"/>
    <w:rsid w:val="006819C6"/>
    <w:rsid w:val="006909A2"/>
    <w:rsid w:val="006A1E3D"/>
    <w:rsid w:val="006A6456"/>
    <w:rsid w:val="006B588B"/>
    <w:rsid w:val="006B7816"/>
    <w:rsid w:val="006C2090"/>
    <w:rsid w:val="006C7D44"/>
    <w:rsid w:val="006D54F5"/>
    <w:rsid w:val="006D6900"/>
    <w:rsid w:val="006E0399"/>
    <w:rsid w:val="006E264E"/>
    <w:rsid w:val="006E57A7"/>
    <w:rsid w:val="006E728D"/>
    <w:rsid w:val="006F1B7C"/>
    <w:rsid w:val="006F274E"/>
    <w:rsid w:val="006F2D14"/>
    <w:rsid w:val="00701617"/>
    <w:rsid w:val="00712DE1"/>
    <w:rsid w:val="0071318A"/>
    <w:rsid w:val="00714999"/>
    <w:rsid w:val="0071637E"/>
    <w:rsid w:val="00717B67"/>
    <w:rsid w:val="00722018"/>
    <w:rsid w:val="0073523B"/>
    <w:rsid w:val="00735587"/>
    <w:rsid w:val="007448C6"/>
    <w:rsid w:val="0075692B"/>
    <w:rsid w:val="00757E3C"/>
    <w:rsid w:val="00763778"/>
    <w:rsid w:val="00766869"/>
    <w:rsid w:val="00771041"/>
    <w:rsid w:val="00775C64"/>
    <w:rsid w:val="0078737B"/>
    <w:rsid w:val="00790036"/>
    <w:rsid w:val="0079724D"/>
    <w:rsid w:val="007A2385"/>
    <w:rsid w:val="007A3898"/>
    <w:rsid w:val="007A621A"/>
    <w:rsid w:val="007A7A2D"/>
    <w:rsid w:val="007B0CCD"/>
    <w:rsid w:val="007B5225"/>
    <w:rsid w:val="007C495C"/>
    <w:rsid w:val="007C6F79"/>
    <w:rsid w:val="007D0949"/>
    <w:rsid w:val="007E6BD8"/>
    <w:rsid w:val="007F3E20"/>
    <w:rsid w:val="00807CB6"/>
    <w:rsid w:val="00811ECC"/>
    <w:rsid w:val="00813012"/>
    <w:rsid w:val="008131CB"/>
    <w:rsid w:val="00814B59"/>
    <w:rsid w:val="00821991"/>
    <w:rsid w:val="00821D10"/>
    <w:rsid w:val="008342C6"/>
    <w:rsid w:val="00834D36"/>
    <w:rsid w:val="00841076"/>
    <w:rsid w:val="00847307"/>
    <w:rsid w:val="008613DD"/>
    <w:rsid w:val="008702CF"/>
    <w:rsid w:val="00870DF1"/>
    <w:rsid w:val="008848CC"/>
    <w:rsid w:val="00891FFC"/>
    <w:rsid w:val="008B1A59"/>
    <w:rsid w:val="008B2892"/>
    <w:rsid w:val="008C004C"/>
    <w:rsid w:val="008C2012"/>
    <w:rsid w:val="008C741B"/>
    <w:rsid w:val="008D26FF"/>
    <w:rsid w:val="008D274C"/>
    <w:rsid w:val="008D6701"/>
    <w:rsid w:val="008D7EE2"/>
    <w:rsid w:val="008E305E"/>
    <w:rsid w:val="008F2A4E"/>
    <w:rsid w:val="008F3E33"/>
    <w:rsid w:val="008F4B86"/>
    <w:rsid w:val="009009D2"/>
    <w:rsid w:val="0090681C"/>
    <w:rsid w:val="0091205E"/>
    <w:rsid w:val="009208E6"/>
    <w:rsid w:val="00927889"/>
    <w:rsid w:val="00936D1A"/>
    <w:rsid w:val="00940C6D"/>
    <w:rsid w:val="009543AF"/>
    <w:rsid w:val="0095511F"/>
    <w:rsid w:val="009561DE"/>
    <w:rsid w:val="009566B1"/>
    <w:rsid w:val="00957370"/>
    <w:rsid w:val="00957415"/>
    <w:rsid w:val="00961BA8"/>
    <w:rsid w:val="009623A6"/>
    <w:rsid w:val="009661A4"/>
    <w:rsid w:val="0096630E"/>
    <w:rsid w:val="00976309"/>
    <w:rsid w:val="00983894"/>
    <w:rsid w:val="00987DA5"/>
    <w:rsid w:val="009D2B41"/>
    <w:rsid w:val="009D2BA7"/>
    <w:rsid w:val="009D39BF"/>
    <w:rsid w:val="009D6FD4"/>
    <w:rsid w:val="009E1ACF"/>
    <w:rsid w:val="009E6AE4"/>
    <w:rsid w:val="009E7727"/>
    <w:rsid w:val="009F1721"/>
    <w:rsid w:val="00A14560"/>
    <w:rsid w:val="00A2026D"/>
    <w:rsid w:val="00A2052C"/>
    <w:rsid w:val="00A31C27"/>
    <w:rsid w:val="00A3216E"/>
    <w:rsid w:val="00A34C96"/>
    <w:rsid w:val="00A4018A"/>
    <w:rsid w:val="00A477D3"/>
    <w:rsid w:val="00A60131"/>
    <w:rsid w:val="00A621CF"/>
    <w:rsid w:val="00A66224"/>
    <w:rsid w:val="00A72498"/>
    <w:rsid w:val="00A72BF2"/>
    <w:rsid w:val="00A752B0"/>
    <w:rsid w:val="00A80123"/>
    <w:rsid w:val="00A83957"/>
    <w:rsid w:val="00A8530D"/>
    <w:rsid w:val="00AA09AB"/>
    <w:rsid w:val="00AA33CD"/>
    <w:rsid w:val="00AA5CBD"/>
    <w:rsid w:val="00AA7188"/>
    <w:rsid w:val="00AB356C"/>
    <w:rsid w:val="00AB4616"/>
    <w:rsid w:val="00AB6482"/>
    <w:rsid w:val="00AB7A9B"/>
    <w:rsid w:val="00AC355D"/>
    <w:rsid w:val="00AC7D39"/>
    <w:rsid w:val="00AD58F2"/>
    <w:rsid w:val="00AE2611"/>
    <w:rsid w:val="00AE4976"/>
    <w:rsid w:val="00AE4CF9"/>
    <w:rsid w:val="00AF554B"/>
    <w:rsid w:val="00AF57EB"/>
    <w:rsid w:val="00B04E6A"/>
    <w:rsid w:val="00B07AB8"/>
    <w:rsid w:val="00B12B30"/>
    <w:rsid w:val="00B16B8E"/>
    <w:rsid w:val="00B21735"/>
    <w:rsid w:val="00B248BD"/>
    <w:rsid w:val="00B24E91"/>
    <w:rsid w:val="00B24F28"/>
    <w:rsid w:val="00B34E07"/>
    <w:rsid w:val="00B42E20"/>
    <w:rsid w:val="00B4373C"/>
    <w:rsid w:val="00B4591F"/>
    <w:rsid w:val="00B52172"/>
    <w:rsid w:val="00B73E62"/>
    <w:rsid w:val="00B82105"/>
    <w:rsid w:val="00B87E28"/>
    <w:rsid w:val="00B87F55"/>
    <w:rsid w:val="00B972B1"/>
    <w:rsid w:val="00B979C4"/>
    <w:rsid w:val="00BA0199"/>
    <w:rsid w:val="00BA0FEC"/>
    <w:rsid w:val="00BA33D3"/>
    <w:rsid w:val="00BA574B"/>
    <w:rsid w:val="00BA5778"/>
    <w:rsid w:val="00BA6844"/>
    <w:rsid w:val="00BA74F5"/>
    <w:rsid w:val="00BB01E9"/>
    <w:rsid w:val="00BB6284"/>
    <w:rsid w:val="00BC6BC4"/>
    <w:rsid w:val="00BD13A4"/>
    <w:rsid w:val="00BD55EF"/>
    <w:rsid w:val="00BD5C67"/>
    <w:rsid w:val="00BF083A"/>
    <w:rsid w:val="00BF3D8B"/>
    <w:rsid w:val="00C068CC"/>
    <w:rsid w:val="00C072E4"/>
    <w:rsid w:val="00C07F28"/>
    <w:rsid w:val="00C12C09"/>
    <w:rsid w:val="00C21C92"/>
    <w:rsid w:val="00C23AEC"/>
    <w:rsid w:val="00C32D8C"/>
    <w:rsid w:val="00C406DA"/>
    <w:rsid w:val="00C40DA5"/>
    <w:rsid w:val="00C438CD"/>
    <w:rsid w:val="00C4505D"/>
    <w:rsid w:val="00C450DE"/>
    <w:rsid w:val="00C51478"/>
    <w:rsid w:val="00C54E3E"/>
    <w:rsid w:val="00C57DBA"/>
    <w:rsid w:val="00C60AF3"/>
    <w:rsid w:val="00C60E16"/>
    <w:rsid w:val="00C62A61"/>
    <w:rsid w:val="00C65BEB"/>
    <w:rsid w:val="00C76327"/>
    <w:rsid w:val="00C77A11"/>
    <w:rsid w:val="00C802E1"/>
    <w:rsid w:val="00C87036"/>
    <w:rsid w:val="00C87F3C"/>
    <w:rsid w:val="00C900AE"/>
    <w:rsid w:val="00C906E2"/>
    <w:rsid w:val="00CB73F7"/>
    <w:rsid w:val="00CB7E5B"/>
    <w:rsid w:val="00CC033B"/>
    <w:rsid w:val="00CD2B54"/>
    <w:rsid w:val="00CD744F"/>
    <w:rsid w:val="00CE4292"/>
    <w:rsid w:val="00CE5A8A"/>
    <w:rsid w:val="00CE7585"/>
    <w:rsid w:val="00CF055D"/>
    <w:rsid w:val="00CF09B0"/>
    <w:rsid w:val="00CF133A"/>
    <w:rsid w:val="00CF4DA2"/>
    <w:rsid w:val="00D028C4"/>
    <w:rsid w:val="00D048A9"/>
    <w:rsid w:val="00D0603B"/>
    <w:rsid w:val="00D10C6C"/>
    <w:rsid w:val="00D2587D"/>
    <w:rsid w:val="00D25C46"/>
    <w:rsid w:val="00D27746"/>
    <w:rsid w:val="00D352BE"/>
    <w:rsid w:val="00D363B2"/>
    <w:rsid w:val="00D40B48"/>
    <w:rsid w:val="00D46CE5"/>
    <w:rsid w:val="00D619FF"/>
    <w:rsid w:val="00D632F2"/>
    <w:rsid w:val="00D669F7"/>
    <w:rsid w:val="00D67FE4"/>
    <w:rsid w:val="00D76088"/>
    <w:rsid w:val="00D775DA"/>
    <w:rsid w:val="00D86A57"/>
    <w:rsid w:val="00D8768B"/>
    <w:rsid w:val="00D94CBF"/>
    <w:rsid w:val="00D9700B"/>
    <w:rsid w:val="00DA2D54"/>
    <w:rsid w:val="00DA46AE"/>
    <w:rsid w:val="00DA6170"/>
    <w:rsid w:val="00DA6ADA"/>
    <w:rsid w:val="00DB574A"/>
    <w:rsid w:val="00DD03FA"/>
    <w:rsid w:val="00DD44D4"/>
    <w:rsid w:val="00DE13D8"/>
    <w:rsid w:val="00DE4ECD"/>
    <w:rsid w:val="00DE59F9"/>
    <w:rsid w:val="00DF7EF2"/>
    <w:rsid w:val="00E0654F"/>
    <w:rsid w:val="00E11B5C"/>
    <w:rsid w:val="00E11C84"/>
    <w:rsid w:val="00E3356A"/>
    <w:rsid w:val="00E33BD5"/>
    <w:rsid w:val="00E36B8B"/>
    <w:rsid w:val="00E37D2C"/>
    <w:rsid w:val="00E402A2"/>
    <w:rsid w:val="00E446F8"/>
    <w:rsid w:val="00E451EB"/>
    <w:rsid w:val="00E4681D"/>
    <w:rsid w:val="00E504DC"/>
    <w:rsid w:val="00E50B41"/>
    <w:rsid w:val="00E54B82"/>
    <w:rsid w:val="00E5570E"/>
    <w:rsid w:val="00E577E2"/>
    <w:rsid w:val="00E61094"/>
    <w:rsid w:val="00E6346C"/>
    <w:rsid w:val="00E63EBB"/>
    <w:rsid w:val="00E73B1C"/>
    <w:rsid w:val="00E74204"/>
    <w:rsid w:val="00E80999"/>
    <w:rsid w:val="00E84347"/>
    <w:rsid w:val="00E96680"/>
    <w:rsid w:val="00EA288D"/>
    <w:rsid w:val="00EA3137"/>
    <w:rsid w:val="00EA4F88"/>
    <w:rsid w:val="00EB1000"/>
    <w:rsid w:val="00EB72A9"/>
    <w:rsid w:val="00EC2811"/>
    <w:rsid w:val="00EC58AB"/>
    <w:rsid w:val="00EC788B"/>
    <w:rsid w:val="00ED1220"/>
    <w:rsid w:val="00ED2947"/>
    <w:rsid w:val="00EE3B05"/>
    <w:rsid w:val="00EF16D3"/>
    <w:rsid w:val="00EF27A8"/>
    <w:rsid w:val="00EF2B56"/>
    <w:rsid w:val="00EF3D5E"/>
    <w:rsid w:val="00EF3D96"/>
    <w:rsid w:val="00F009E7"/>
    <w:rsid w:val="00F10D0C"/>
    <w:rsid w:val="00F144AE"/>
    <w:rsid w:val="00F24A3D"/>
    <w:rsid w:val="00F323CE"/>
    <w:rsid w:val="00F41CBA"/>
    <w:rsid w:val="00F41FEB"/>
    <w:rsid w:val="00F4744D"/>
    <w:rsid w:val="00F55DCB"/>
    <w:rsid w:val="00F63E3B"/>
    <w:rsid w:val="00F728BD"/>
    <w:rsid w:val="00F73FB8"/>
    <w:rsid w:val="00F76438"/>
    <w:rsid w:val="00F7660E"/>
    <w:rsid w:val="00F80AF0"/>
    <w:rsid w:val="00F91BE5"/>
    <w:rsid w:val="00FC0E23"/>
    <w:rsid w:val="00FC4E1D"/>
    <w:rsid w:val="00FD7DBA"/>
    <w:rsid w:val="00FE1C80"/>
    <w:rsid w:val="00FE3B92"/>
    <w:rsid w:val="00FE5C4E"/>
    <w:rsid w:val="00FE79BE"/>
    <w:rsid w:val="00FF3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6DD8B"/>
  <w15:docId w15:val="{FCE1D800-2AD6-4140-80AB-8641D0CC5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01E9"/>
    <w:pPr>
      <w:spacing w:after="200" w:line="276" w:lineRule="auto"/>
    </w:pPr>
    <w:rPr>
      <w:rFonts w:eastAsiaTheme="minorEastAsia"/>
      <w:lang w:eastAsia="ru-RU"/>
    </w:rPr>
  </w:style>
  <w:style w:type="paragraph" w:styleId="1">
    <w:name w:val="heading 1"/>
    <w:basedOn w:val="a"/>
    <w:link w:val="10"/>
    <w:uiPriority w:val="9"/>
    <w:qFormat/>
    <w:rsid w:val="0010260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30D48"/>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0D48"/>
    <w:rPr>
      <w:rFonts w:eastAsiaTheme="minorEastAsia"/>
      <w:lang w:eastAsia="ru-RU"/>
    </w:rPr>
  </w:style>
  <w:style w:type="character" w:styleId="a7">
    <w:name w:val="Hyperlink"/>
    <w:basedOn w:val="a0"/>
    <w:uiPriority w:val="99"/>
    <w:unhideWhenUsed/>
    <w:rsid w:val="00530D48"/>
    <w:rPr>
      <w:color w:val="0563C1" w:themeColor="hyperlink"/>
      <w:u w:val="single"/>
    </w:rPr>
  </w:style>
  <w:style w:type="character" w:customStyle="1" w:styleId="s1">
    <w:name w:val="s1"/>
    <w:rsid w:val="0035671E"/>
    <w:rPr>
      <w:rFonts w:ascii="Times New Roman" w:hAnsi="Times New Roman" w:cs="Times New Roman" w:hint="default"/>
      <w:b/>
      <w:bCs/>
      <w:color w:val="000000"/>
    </w:rPr>
  </w:style>
  <w:style w:type="paragraph" w:styleId="a8">
    <w:name w:val="Balloon Text"/>
    <w:basedOn w:val="a"/>
    <w:link w:val="a9"/>
    <w:uiPriority w:val="99"/>
    <w:semiHidden/>
    <w:unhideWhenUsed/>
    <w:rsid w:val="00D028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28C4"/>
    <w:rPr>
      <w:rFonts w:ascii="Tahoma" w:eastAsiaTheme="minorEastAsia" w:hAnsi="Tahoma" w:cs="Tahoma"/>
      <w:sz w:val="16"/>
      <w:szCs w:val="16"/>
      <w:lang w:eastAsia="ru-RU"/>
    </w:rPr>
  </w:style>
  <w:style w:type="paragraph" w:styleId="aa">
    <w:name w:val="footer"/>
    <w:basedOn w:val="a"/>
    <w:link w:val="ab"/>
    <w:uiPriority w:val="99"/>
    <w:unhideWhenUsed/>
    <w:rsid w:val="00084B3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84B3E"/>
    <w:rPr>
      <w:rFonts w:eastAsiaTheme="minorEastAsia"/>
      <w:lang w:eastAsia="ru-RU"/>
    </w:rPr>
  </w:style>
  <w:style w:type="paragraph" w:styleId="ac">
    <w:name w:val="List Paragraph"/>
    <w:basedOn w:val="a"/>
    <w:uiPriority w:val="34"/>
    <w:qFormat/>
    <w:rsid w:val="00E74204"/>
    <w:pPr>
      <w:ind w:left="720"/>
      <w:contextualSpacing/>
    </w:pPr>
  </w:style>
  <w:style w:type="paragraph" w:styleId="ad">
    <w:name w:val="No Spacing"/>
    <w:aliases w:val="Алия,мелкий,Обя,Айгерим,мой рабочий,норма,ТекстОтчета,Без интервала11,No Spacing1,свой,No Spacing,14 TNR,МОЙ СТИЛЬ,Без интеБез интервала,Без интервала111,Елжан,СНОСКИ,без интервала,Без интервала1,Без интервала2,исполнитель,No Spacing11"/>
    <w:basedOn w:val="a"/>
    <w:link w:val="ae"/>
    <w:uiPriority w:val="1"/>
    <w:qFormat/>
    <w:rsid w:val="000350CF"/>
    <w:rPr>
      <w:rFonts w:ascii="Times New Roman" w:eastAsia="Times New Roman" w:hAnsi="Times New Roman" w:cs="Times New Roman"/>
      <w:lang w:val="en-US" w:eastAsia="en-US"/>
    </w:rPr>
  </w:style>
  <w:style w:type="character" w:customStyle="1" w:styleId="ae">
    <w:name w:val="Без интервала Знак"/>
    <w:aliases w:val="Алия Знак,мелкий Знак,Обя Знак,Айгерим Знак,мой рабочий Знак,норма Знак,ТекстОтчета Знак,Без интервала11 Знак,No Spacing1 Знак,свой Знак,No Spacing Знак,14 TNR Знак,МОЙ СТИЛЬ Знак,Без интеБез интервала Знак,Без интервала111 Знак"/>
    <w:basedOn w:val="a0"/>
    <w:link w:val="ad"/>
    <w:uiPriority w:val="1"/>
    <w:qFormat/>
    <w:rsid w:val="000350CF"/>
    <w:rPr>
      <w:rFonts w:ascii="Times New Roman" w:eastAsia="Times New Roman" w:hAnsi="Times New Roman" w:cs="Times New Roman"/>
      <w:lang w:val="en-US"/>
    </w:rPr>
  </w:style>
  <w:style w:type="table" w:styleId="af">
    <w:name w:val="Table Grid"/>
    <w:basedOn w:val="a1"/>
    <w:uiPriority w:val="39"/>
    <w:rsid w:val="00B21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02609"/>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09955">
      <w:bodyDiv w:val="1"/>
      <w:marLeft w:val="0"/>
      <w:marRight w:val="0"/>
      <w:marTop w:val="0"/>
      <w:marBottom w:val="0"/>
      <w:divBdr>
        <w:top w:val="none" w:sz="0" w:space="0" w:color="auto"/>
        <w:left w:val="none" w:sz="0" w:space="0" w:color="auto"/>
        <w:bottom w:val="none" w:sz="0" w:space="0" w:color="auto"/>
        <w:right w:val="none" w:sz="0" w:space="0" w:color="auto"/>
      </w:divBdr>
    </w:div>
    <w:div w:id="509684946">
      <w:bodyDiv w:val="1"/>
      <w:marLeft w:val="0"/>
      <w:marRight w:val="0"/>
      <w:marTop w:val="0"/>
      <w:marBottom w:val="0"/>
      <w:divBdr>
        <w:top w:val="none" w:sz="0" w:space="0" w:color="auto"/>
        <w:left w:val="none" w:sz="0" w:space="0" w:color="auto"/>
        <w:bottom w:val="none" w:sz="0" w:space="0" w:color="auto"/>
        <w:right w:val="none" w:sz="0" w:space="0" w:color="auto"/>
      </w:divBdr>
    </w:div>
    <w:div w:id="712270975">
      <w:bodyDiv w:val="1"/>
      <w:marLeft w:val="0"/>
      <w:marRight w:val="0"/>
      <w:marTop w:val="0"/>
      <w:marBottom w:val="0"/>
      <w:divBdr>
        <w:top w:val="none" w:sz="0" w:space="0" w:color="auto"/>
        <w:left w:val="none" w:sz="0" w:space="0" w:color="auto"/>
        <w:bottom w:val="none" w:sz="0" w:space="0" w:color="auto"/>
        <w:right w:val="none" w:sz="0" w:space="0" w:color="auto"/>
      </w:divBdr>
    </w:div>
    <w:div w:id="1332030914">
      <w:bodyDiv w:val="1"/>
      <w:marLeft w:val="0"/>
      <w:marRight w:val="0"/>
      <w:marTop w:val="0"/>
      <w:marBottom w:val="0"/>
      <w:divBdr>
        <w:top w:val="none" w:sz="0" w:space="0" w:color="auto"/>
        <w:left w:val="none" w:sz="0" w:space="0" w:color="auto"/>
        <w:bottom w:val="none" w:sz="0" w:space="0" w:color="auto"/>
        <w:right w:val="none" w:sz="0" w:space="0" w:color="auto"/>
      </w:divBdr>
    </w:div>
    <w:div w:id="1401053856">
      <w:bodyDiv w:val="1"/>
      <w:marLeft w:val="0"/>
      <w:marRight w:val="0"/>
      <w:marTop w:val="0"/>
      <w:marBottom w:val="0"/>
      <w:divBdr>
        <w:top w:val="none" w:sz="0" w:space="0" w:color="auto"/>
        <w:left w:val="none" w:sz="0" w:space="0" w:color="auto"/>
        <w:bottom w:val="none" w:sz="0" w:space="0" w:color="auto"/>
        <w:right w:val="none" w:sz="0" w:space="0" w:color="auto"/>
      </w:divBdr>
    </w:div>
    <w:div w:id="1469517377">
      <w:bodyDiv w:val="1"/>
      <w:marLeft w:val="0"/>
      <w:marRight w:val="0"/>
      <w:marTop w:val="0"/>
      <w:marBottom w:val="0"/>
      <w:divBdr>
        <w:top w:val="none" w:sz="0" w:space="0" w:color="auto"/>
        <w:left w:val="none" w:sz="0" w:space="0" w:color="auto"/>
        <w:bottom w:val="none" w:sz="0" w:space="0" w:color="auto"/>
        <w:right w:val="none" w:sz="0" w:space="0" w:color="auto"/>
      </w:divBdr>
    </w:div>
    <w:div w:id="203110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6C00D-29D8-46FC-B872-92233715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3502</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Азамат Сайфиев</dc:creator>
  <cp:lastModifiedBy>Гульмира Н. Тынабекова</cp:lastModifiedBy>
  <cp:revision>2</cp:revision>
  <cp:lastPrinted>2023-11-29T12:39:00Z</cp:lastPrinted>
  <dcterms:created xsi:type="dcterms:W3CDTF">2024-03-11T12:21:00Z</dcterms:created>
  <dcterms:modified xsi:type="dcterms:W3CDTF">2024-03-11T12:21:00Z</dcterms:modified>
</cp:coreProperties>
</file>